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3" w:rsidRPr="00D23033" w:rsidRDefault="00D23033" w:rsidP="00D23033">
      <w:pPr>
        <w:jc w:val="center"/>
        <w:rPr>
          <w:rFonts w:ascii="Chalkboard" w:hAnsi="Chalkboard"/>
          <w:i/>
          <w:sz w:val="40"/>
          <w:szCs w:val="40"/>
        </w:rPr>
      </w:pPr>
      <w:bookmarkStart w:id="0" w:name="_GoBack"/>
      <w:bookmarkEnd w:id="0"/>
      <w:r w:rsidRPr="00D23033">
        <w:rPr>
          <w:rFonts w:ascii="Chalkboard" w:hAnsi="Chalkboard"/>
          <w:i/>
          <w:sz w:val="40"/>
          <w:szCs w:val="40"/>
        </w:rPr>
        <w:t>Is This Antarctica?</w:t>
      </w:r>
    </w:p>
    <w:p w:rsidR="00D23033" w:rsidRPr="00D23033" w:rsidRDefault="00D23033" w:rsidP="00D23033">
      <w:pPr>
        <w:jc w:val="center"/>
        <w:rPr>
          <w:rFonts w:ascii="Chalkboard" w:hAnsi="Chalkboard"/>
          <w:i/>
          <w:sz w:val="40"/>
          <w:szCs w:val="40"/>
        </w:rPr>
      </w:pPr>
    </w:p>
    <w:p w:rsidR="00D23033" w:rsidRPr="00D23033" w:rsidRDefault="00D23033" w:rsidP="00D23033">
      <w:pPr>
        <w:jc w:val="center"/>
        <w:rPr>
          <w:rFonts w:ascii="Chalkboard" w:hAnsi="Chalkboard"/>
          <w:i/>
          <w:sz w:val="40"/>
          <w:szCs w:val="40"/>
        </w:rPr>
      </w:pP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Is this Antarctica?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Yes, ma’am!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Is this Antarctica?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Yes, ma’am!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How do you know?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It’s the southernmost continent.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How do you know?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It’s icy land with some ocean.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Is this Antarctica?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Yes, ma’am!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Is it a very cold place?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Yes, ma’am!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Why is it so cold?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proofErr w:type="gramStart"/>
      <w:r w:rsidRPr="00D23033">
        <w:rPr>
          <w:rFonts w:ascii="Chalkboard" w:hAnsi="Chalkboard"/>
          <w:i/>
          <w:sz w:val="40"/>
          <w:szCs w:val="40"/>
        </w:rPr>
        <w:t>It’s covered by an ice sheet</w:t>
      </w:r>
      <w:proofErr w:type="gramEnd"/>
      <w:r w:rsidRPr="00D23033">
        <w:rPr>
          <w:rFonts w:ascii="Chalkboard" w:hAnsi="Chalkboard"/>
          <w:i/>
          <w:sz w:val="40"/>
          <w:szCs w:val="40"/>
        </w:rPr>
        <w:t>.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What does it surround?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It surrounds the South Pole.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Is this Antarctica?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Yes, ma’am!</w:t>
      </w:r>
    </w:p>
    <w:p w:rsidR="00D23033" w:rsidRPr="00D23033" w:rsidRDefault="00D23033" w:rsidP="00D23033">
      <w:pPr>
        <w:rPr>
          <w:rFonts w:ascii="Chalkboard" w:hAnsi="Chalkboard"/>
          <w:i/>
          <w:sz w:val="40"/>
          <w:szCs w:val="40"/>
        </w:rPr>
      </w:pPr>
      <w:r w:rsidRPr="00D23033">
        <w:rPr>
          <w:rFonts w:ascii="Chalkboard" w:hAnsi="Chalkboard"/>
          <w:i/>
          <w:sz w:val="40"/>
          <w:szCs w:val="40"/>
        </w:rPr>
        <w:t>Is this Antarctica?</w:t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</w:r>
      <w:r w:rsidRPr="00D23033">
        <w:rPr>
          <w:rFonts w:ascii="Chalkboard" w:hAnsi="Chalkboard"/>
          <w:i/>
          <w:sz w:val="40"/>
          <w:szCs w:val="40"/>
        </w:rPr>
        <w:tab/>
        <w:t>Yes, ma’am!</w:t>
      </w:r>
    </w:p>
    <w:p w:rsidR="00D23033" w:rsidRPr="00D23033" w:rsidRDefault="00D23033" w:rsidP="00D23033">
      <w:pPr>
        <w:rPr>
          <w:rFonts w:ascii="Chalkboard" w:hAnsi="Chalkboard"/>
          <w:sz w:val="40"/>
          <w:szCs w:val="40"/>
        </w:rPr>
      </w:pPr>
    </w:p>
    <w:p w:rsidR="00A14573" w:rsidRPr="00D23033" w:rsidRDefault="00D23033">
      <w:pPr>
        <w:rPr>
          <w:sz w:val="40"/>
          <w:szCs w:val="40"/>
        </w:rPr>
      </w:pPr>
    </w:p>
    <w:sectPr w:rsidR="00A14573" w:rsidRPr="00D23033" w:rsidSect="00D23033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3"/>
    <w:rsid w:val="0098797E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DAE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School</dc:creator>
  <cp:keywords/>
  <dc:description/>
  <cp:lastModifiedBy>St. John School</cp:lastModifiedBy>
  <cp:revision>1</cp:revision>
  <cp:lastPrinted>2017-03-06T17:08:00Z</cp:lastPrinted>
  <dcterms:created xsi:type="dcterms:W3CDTF">2017-03-06T17:07:00Z</dcterms:created>
  <dcterms:modified xsi:type="dcterms:W3CDTF">2017-03-06T17:08:00Z</dcterms:modified>
</cp:coreProperties>
</file>